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B57C3B" w:rsidRDefault="00F0465E" w:rsidP="00F0465E">
      <w:pPr>
        <w:pStyle w:val="NoSpacing"/>
        <w:rPr>
          <w:rFonts w:ascii="Comic Sans MS" w:hAnsi="Comic Sans MS"/>
          <w:sz w:val="24"/>
        </w:rPr>
      </w:pPr>
      <w:bookmarkStart w:id="0" w:name="_GoBack"/>
      <w:proofErr w:type="gramStart"/>
      <w:r w:rsidRPr="00B57C3B">
        <w:rPr>
          <w:rFonts w:ascii="Comic Sans MS" w:hAnsi="Comic Sans MS"/>
          <w:sz w:val="24"/>
        </w:rPr>
        <w:t>Name:_</w:t>
      </w:r>
      <w:proofErr w:type="gramEnd"/>
      <w:r w:rsidRPr="00B57C3B">
        <w:rPr>
          <w:rFonts w:ascii="Comic Sans MS" w:hAnsi="Comic Sans MS"/>
          <w:sz w:val="24"/>
        </w:rPr>
        <w:t>________________________ Date:_______________ Per._______ Score:_____</w:t>
      </w:r>
    </w:p>
    <w:bookmarkEnd w:id="0"/>
    <w:p w:rsidR="00543702" w:rsidRDefault="00B57C3B" w:rsidP="00046C3C">
      <w:pPr>
        <w:pStyle w:val="NoSpacing"/>
        <w:rPr>
          <w:rFonts w:ascii="Comic Sans MS" w:hAnsi="Comic Sans MS"/>
          <w:i/>
          <w:u w:val="single"/>
        </w:rPr>
      </w:pPr>
      <w:r w:rsidRPr="00B57C3B">
        <w:rPr>
          <w:rFonts w:ascii="Comic Sans MS" w:hAnsi="Comic Sans MS"/>
          <w:sz w:val="24"/>
        </w:rPr>
        <w:t>U11 HW#6</w:t>
      </w:r>
      <w:r w:rsidR="00926C4B">
        <w:rPr>
          <w:rFonts w:ascii="Comic Sans MS" w:hAnsi="Comic Sans MS"/>
          <w:b/>
          <w:sz w:val="24"/>
        </w:rPr>
        <w:t xml:space="preserve"> 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</w:t>
      </w:r>
      <w:r w:rsidR="00926C4B">
        <w:rPr>
          <w:rFonts w:ascii="Comic Sans MS" w:hAnsi="Comic Sans MS"/>
          <w:b/>
          <w:sz w:val="24"/>
        </w:rPr>
        <w:tab/>
      </w:r>
      <w:r w:rsidR="00F0465E">
        <w:rPr>
          <w:rFonts w:ascii="Comic Sans MS" w:hAnsi="Comic Sans MS"/>
          <w:b/>
          <w:sz w:val="24"/>
        </w:rPr>
        <w:t xml:space="preserve">     </w:t>
      </w:r>
      <w:r w:rsidR="00011319">
        <w:rPr>
          <w:rFonts w:ascii="Comic Sans MS" w:hAnsi="Comic Sans MS"/>
          <w:b/>
          <w:sz w:val="24"/>
        </w:rPr>
        <w:tab/>
      </w:r>
      <w:r w:rsidR="00011319">
        <w:rPr>
          <w:rFonts w:ascii="Comic Sans MS" w:hAnsi="Comic Sans MS"/>
          <w:b/>
          <w:sz w:val="24"/>
        </w:rPr>
        <w:tab/>
      </w:r>
      <w:r w:rsidR="00D66AF1">
        <w:rPr>
          <w:rFonts w:ascii="Comic Sans MS" w:hAnsi="Comic Sans MS"/>
          <w:i/>
          <w:u w:val="single"/>
        </w:rPr>
        <w:t>More Exponent Practice</w:t>
      </w:r>
    </w:p>
    <w:p w:rsidR="00926C4B" w:rsidRPr="00D66AF1" w:rsidRDefault="00926C4B" w:rsidP="00046C3C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1A1D82" w:rsidRDefault="00EF7ECB" w:rsidP="001A1D82">
      <w:pPr>
        <w:rPr>
          <w:rFonts w:ascii="Comic Sans MS" w:hAnsi="Comic Sans MS"/>
        </w:rPr>
      </w:pPr>
      <w:r w:rsidRPr="001A1D82">
        <w:rPr>
          <w:rFonts w:ascii="Comic Sans MS" w:hAnsi="Comic Sans MS"/>
          <w:b/>
        </w:rPr>
        <w:t>Directions:</w:t>
      </w:r>
      <w:r w:rsidRPr="001A1D82">
        <w:rPr>
          <w:rFonts w:ascii="Comic Sans MS" w:hAnsi="Comic Sans MS"/>
        </w:rPr>
        <w:t xml:space="preserve"> Simplify each expression. Assume that no denominator is equal to zero.</w:t>
      </w:r>
      <w:r w:rsidR="001A1D82">
        <w:rPr>
          <w:rFonts w:ascii="Comic Sans MS" w:hAnsi="Comic Sans MS"/>
        </w:rPr>
        <w:t xml:space="preserve"> </w:t>
      </w:r>
      <w:r w:rsidR="003872E6">
        <w:rPr>
          <w:rFonts w:ascii="Comic Sans MS" w:hAnsi="Comic Sans MS"/>
        </w:rPr>
        <w:t xml:space="preserve">    </w:t>
      </w:r>
    </w:p>
    <w:p w:rsidR="001A1D82" w:rsidRDefault="001A1D82" w:rsidP="001A1D8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SHOW YOUR WORK!!!           If in DOUBT... Expand it out!</w:t>
      </w:r>
      <w:r w:rsidR="00B57C3B">
        <w:rPr>
          <w:rFonts w:ascii="Comic Sans MS" w:hAnsi="Comic Sans MS"/>
        </w:rPr>
        <w:t xml:space="preserve"> </w:t>
      </w:r>
    </w:p>
    <w:p w:rsidR="00D66AF1" w:rsidRPr="00D66AF1" w:rsidRDefault="00D66AF1" w:rsidP="001A1D82">
      <w:pPr>
        <w:jc w:val="center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365"/>
      </w:tblGrid>
      <w:tr w:rsidR="001A1D82" w:rsidTr="001A1D82">
        <w:trPr>
          <w:trHeight w:val="1281"/>
        </w:trPr>
        <w:tc>
          <w:tcPr>
            <w:tcW w:w="5365" w:type="dxa"/>
          </w:tcPr>
          <w:p w:rsidR="001A1D82" w:rsidRPr="00614E74" w:rsidRDefault="00D66AF1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w:r w:rsidRPr="00614E74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15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11</m:t>
                  </m:r>
                </m:sup>
              </m:sSup>
            </m:oMath>
            <w:r w:rsidR="001A1D82" w:rsidRPr="00614E74">
              <w:tab/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65" w:type="dxa"/>
          </w:tcPr>
          <w:p w:rsidR="001A1D82" w:rsidRPr="001A1D82" w:rsidRDefault="00D66AF1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</w:rPr>
            </w:pPr>
            <w:r w:rsidRPr="00614E74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j</m:t>
                  </m:r>
                </m:e>
                <m:sup>
                  <m:r>
                    <w:rPr>
                      <w:rFonts w:ascii="Cambria Math"/>
                    </w:rPr>
                    <m:t>4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/>
                        </w:rPr>
                        <m:t>5</m:t>
                      </m:r>
                    </m:sup>
                  </m:sSup>
                </m:e>
              </m:d>
            </m:oMath>
            <w:r>
              <w:t xml:space="preserve">  </w:t>
            </w:r>
          </w:p>
        </w:tc>
      </w:tr>
      <w:tr w:rsidR="001A1D82" w:rsidTr="001A1D82">
        <w:trPr>
          <w:trHeight w:val="1261"/>
        </w:trPr>
        <w:tc>
          <w:tcPr>
            <w:tcW w:w="5365" w:type="dxa"/>
          </w:tcPr>
          <w:p w:rsidR="001A1D82" w:rsidRPr="00614E74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65" w:type="dxa"/>
          </w:tcPr>
          <w:p w:rsidR="001A1D82" w:rsidRPr="00614E74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</m:oMath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</w:tr>
      <w:tr w:rsidR="001A1D82" w:rsidTr="001A1D82">
        <w:trPr>
          <w:trHeight w:val="1281"/>
        </w:trPr>
        <w:tc>
          <w:tcPr>
            <w:tcW w:w="5365" w:type="dxa"/>
          </w:tcPr>
          <w:p w:rsidR="001A1D82" w:rsidRPr="00614E74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gz</m:t>
                      </m:r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="00D66AF1">
              <w:t xml:space="preserve">  </w:t>
            </w:r>
            <w:r w:rsidR="001A1D82">
              <w:t xml:space="preserve">  </w:t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65" w:type="dxa"/>
          </w:tcPr>
          <w:p w:rsidR="001A1D82" w:rsidRPr="00614E74" w:rsidRDefault="00D66AF1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/>
                    </w:rPr>
                    <m:t>4</m:t>
                  </m:r>
                </m:sup>
              </m:sSup>
            </m:oMath>
            <w:r>
              <w:t xml:space="preserve">  </w:t>
            </w:r>
            <w:r w:rsidR="001A1D82">
              <w:t xml:space="preserve">  </w:t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</w:tr>
      <w:tr w:rsidR="001A1D82" w:rsidTr="001A1D82">
        <w:trPr>
          <w:trHeight w:val="1722"/>
        </w:trPr>
        <w:tc>
          <w:tcPr>
            <w:tcW w:w="5365" w:type="dxa"/>
          </w:tcPr>
          <w:p w:rsidR="001A1D82" w:rsidRPr="001A1D82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="001A1D82" w:rsidRPr="00614E74">
              <w:tab/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65" w:type="dxa"/>
          </w:tcPr>
          <w:p w:rsidR="001A1D82" w:rsidRPr="00614E74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="001A1D82">
              <w:rPr>
                <w:sz w:val="32"/>
                <w:szCs w:val="32"/>
              </w:rPr>
              <w:t xml:space="preserve">  </w:t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</w:tr>
      <w:tr w:rsidR="001A1D82" w:rsidTr="001A1D82">
        <w:trPr>
          <w:trHeight w:val="1782"/>
        </w:trPr>
        <w:tc>
          <w:tcPr>
            <w:tcW w:w="5365" w:type="dxa"/>
          </w:tcPr>
          <w:p w:rsidR="001A1D82" w:rsidRPr="00614E74" w:rsidRDefault="00D66AF1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w:r w:rsidRPr="00614E74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32"/>
                      <w:szCs w:val="32"/>
                    </w:rPr>
                    <m:t>4</m:t>
                  </m:r>
                </m:sup>
              </m:sSup>
            </m:oMath>
            <w:r w:rsidR="001A1D82">
              <w:rPr>
                <w:sz w:val="32"/>
                <w:szCs w:val="32"/>
              </w:rPr>
              <w:t xml:space="preserve"> </w:t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65" w:type="dxa"/>
          </w:tcPr>
          <w:p w:rsidR="001A1D82" w:rsidRPr="00614E74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32"/>
                      <w:szCs w:val="32"/>
                    </w:rPr>
                    <m:t>15</m:t>
                  </m:r>
                </m:sup>
              </m:sSup>
            </m:oMath>
            <w:r w:rsidR="001A1D82">
              <w:rPr>
                <w:sz w:val="32"/>
                <w:szCs w:val="32"/>
              </w:rPr>
              <w:t xml:space="preserve">  </w:t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</w:tr>
      <w:tr w:rsidR="001A1D82" w:rsidTr="001A1D82">
        <w:trPr>
          <w:trHeight w:val="1702"/>
        </w:trPr>
        <w:tc>
          <w:tcPr>
            <w:tcW w:w="5365" w:type="dxa"/>
          </w:tcPr>
          <w:p w:rsidR="001A1D82" w:rsidRPr="00614E74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="001A1D82">
              <w:t xml:space="preserve">  </w:t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65" w:type="dxa"/>
          </w:tcPr>
          <w:p w:rsidR="001A1D82" w:rsidRPr="00614E74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="001A1D82">
              <w:rPr>
                <w:sz w:val="32"/>
                <w:szCs w:val="32"/>
              </w:rPr>
              <w:t xml:space="preserve"> </w:t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</w:tr>
      <w:tr w:rsidR="001A1D82" w:rsidTr="001A1D82">
        <w:trPr>
          <w:trHeight w:val="1281"/>
        </w:trPr>
        <w:tc>
          <w:tcPr>
            <w:tcW w:w="5365" w:type="dxa"/>
          </w:tcPr>
          <w:p w:rsidR="001A1D82" w:rsidRPr="001A1D82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33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</w:rPr>
                                        <m:t>17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z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</w:rPr>
                                        <m:t>115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/>
                      <w:sz w:val="32"/>
                      <w:szCs w:val="32"/>
                    </w:rPr>
                    <m:t>0</m:t>
                  </m:r>
                </m:sup>
              </m:sSup>
            </m:oMath>
          </w:p>
        </w:tc>
        <w:tc>
          <w:tcPr>
            <w:tcW w:w="5365" w:type="dxa"/>
          </w:tcPr>
          <w:p w:rsidR="001A1D82" w:rsidRDefault="00D66AF1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(b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</w:tr>
      <w:tr w:rsidR="001A1D82" w:rsidTr="001A1D82">
        <w:trPr>
          <w:trHeight w:val="1842"/>
        </w:trPr>
        <w:tc>
          <w:tcPr>
            <w:tcW w:w="5365" w:type="dxa"/>
          </w:tcPr>
          <w:p w:rsidR="001A1D82" w:rsidRPr="00614E74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sz w:val="32"/>
                      <w:szCs w:val="32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den>
              </m:f>
            </m:oMath>
            <w:r w:rsidR="001A1D82">
              <w:rPr>
                <w:sz w:val="32"/>
                <w:szCs w:val="32"/>
              </w:rPr>
              <w:t xml:space="preserve">  </w:t>
            </w:r>
          </w:p>
          <w:p w:rsidR="001A1D82" w:rsidRPr="001A1D82" w:rsidRDefault="001A1D82" w:rsidP="001A1D82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65" w:type="dxa"/>
          </w:tcPr>
          <w:p w:rsidR="001A1D82" w:rsidRPr="001A1D82" w:rsidRDefault="003872E6" w:rsidP="001A1D8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18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6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32"/>
                      <w:szCs w:val="32"/>
                    </w:rPr>
                    <m:t>2</m:t>
                  </m:r>
                </m:sup>
              </m:sSup>
            </m:oMath>
            <w:r w:rsidR="001A1D82" w:rsidRPr="00614E74">
              <w:tab/>
            </w:r>
          </w:p>
        </w:tc>
      </w:tr>
    </w:tbl>
    <w:p w:rsidR="00EF7ECB" w:rsidRPr="00EF7ECB" w:rsidRDefault="00EF7ECB" w:rsidP="00046C3C">
      <w:pPr>
        <w:pStyle w:val="NoSpacing"/>
        <w:rPr>
          <w:rFonts w:ascii="Comic Sans MS" w:hAnsi="Comic Sans MS"/>
          <w:b/>
          <w:sz w:val="24"/>
        </w:rPr>
      </w:pPr>
    </w:p>
    <w:sectPr w:rsidR="00EF7ECB" w:rsidRPr="00EF7ECB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978"/>
    <w:multiLevelType w:val="hybridMultilevel"/>
    <w:tmpl w:val="FCDAE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976F8"/>
    <w:multiLevelType w:val="hybridMultilevel"/>
    <w:tmpl w:val="27B0F5F6"/>
    <w:lvl w:ilvl="0" w:tplc="95848D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E6268"/>
    <w:multiLevelType w:val="hybridMultilevel"/>
    <w:tmpl w:val="368E5F04"/>
    <w:lvl w:ilvl="0" w:tplc="9B545CA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BEA"/>
    <w:multiLevelType w:val="hybridMultilevel"/>
    <w:tmpl w:val="331C0ED6"/>
    <w:lvl w:ilvl="0" w:tplc="04090019">
      <w:start w:val="1"/>
      <w:numFmt w:val="lowerLetter"/>
      <w:lvlText w:val="%1."/>
      <w:lvlJc w:val="left"/>
      <w:pPr>
        <w:ind w:left="-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A8B"/>
    <w:multiLevelType w:val="hybridMultilevel"/>
    <w:tmpl w:val="331C0E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11319"/>
    <w:rsid w:val="00046C3C"/>
    <w:rsid w:val="00130FEA"/>
    <w:rsid w:val="001A1D82"/>
    <w:rsid w:val="003352AF"/>
    <w:rsid w:val="003872E6"/>
    <w:rsid w:val="004B2A8E"/>
    <w:rsid w:val="004E4FEF"/>
    <w:rsid w:val="00543702"/>
    <w:rsid w:val="00565DA8"/>
    <w:rsid w:val="00570E16"/>
    <w:rsid w:val="00881F37"/>
    <w:rsid w:val="00926C4B"/>
    <w:rsid w:val="00A10D3E"/>
    <w:rsid w:val="00AE471F"/>
    <w:rsid w:val="00B57C3B"/>
    <w:rsid w:val="00C202AF"/>
    <w:rsid w:val="00D66AF1"/>
    <w:rsid w:val="00EF7ECB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F077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2020-01-07T22:12:00Z</cp:lastPrinted>
  <dcterms:created xsi:type="dcterms:W3CDTF">2020-01-07T22:17:00Z</dcterms:created>
  <dcterms:modified xsi:type="dcterms:W3CDTF">2020-01-07T22:17:00Z</dcterms:modified>
</cp:coreProperties>
</file>