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7B" w:rsidRPr="00060495" w:rsidRDefault="00060495" w:rsidP="00F0465E">
      <w:pPr>
        <w:pStyle w:val="NoSpacing"/>
        <w:rPr>
          <w:rFonts w:ascii="Comic Sans MS" w:hAnsi="Comic Sans MS"/>
          <w:sz w:val="24"/>
        </w:rPr>
      </w:pPr>
      <w:r w:rsidRPr="00060495">
        <w:rPr>
          <w:rFonts w:ascii="Comic Sans MS" w:hAnsi="Comic Sans MS"/>
          <w:sz w:val="24"/>
        </w:rPr>
        <w:t>Name: _</w:t>
      </w:r>
      <w:r w:rsidR="00F0465E" w:rsidRPr="00060495">
        <w:rPr>
          <w:rFonts w:ascii="Comic Sans MS" w:hAnsi="Comic Sans MS"/>
          <w:sz w:val="24"/>
        </w:rPr>
        <w:t>________________</w:t>
      </w:r>
      <w:r w:rsidRPr="00060495">
        <w:rPr>
          <w:rFonts w:ascii="Comic Sans MS" w:hAnsi="Comic Sans MS"/>
          <w:sz w:val="24"/>
        </w:rPr>
        <w:t>______</w:t>
      </w:r>
      <w:r w:rsidR="00F0465E" w:rsidRPr="00060495">
        <w:rPr>
          <w:rFonts w:ascii="Comic Sans MS" w:hAnsi="Comic Sans MS"/>
          <w:sz w:val="24"/>
        </w:rPr>
        <w:t xml:space="preserve">________ </w:t>
      </w:r>
      <w:r w:rsidRPr="00060495">
        <w:rPr>
          <w:rFonts w:ascii="Comic Sans MS" w:hAnsi="Comic Sans MS"/>
          <w:sz w:val="24"/>
        </w:rPr>
        <w:t>Date: _</w:t>
      </w:r>
      <w:r w:rsidR="00F0465E" w:rsidRPr="00060495">
        <w:rPr>
          <w:rFonts w:ascii="Comic Sans MS" w:hAnsi="Comic Sans MS"/>
          <w:sz w:val="24"/>
        </w:rPr>
        <w:t xml:space="preserve">______________ Per._______ </w:t>
      </w:r>
    </w:p>
    <w:p w:rsidR="00931022" w:rsidRDefault="00E9444A" w:rsidP="00A2748D">
      <w:pPr>
        <w:pStyle w:val="NoSpacing"/>
        <w:rPr>
          <w:rFonts w:ascii="Comic Sans MS" w:hAnsi="Comic Sans MS"/>
          <w:b/>
          <w:i/>
          <w:u w:val="single"/>
        </w:rPr>
      </w:pPr>
      <w:r>
        <w:rPr>
          <w:rFonts w:ascii="Comic Sans MS" w:hAnsi="Comic Sans MS"/>
          <w:b/>
          <w:sz w:val="24"/>
        </w:rPr>
        <w:t>U</w:t>
      </w:r>
      <w:r w:rsidR="00A3635D">
        <w:rPr>
          <w:rFonts w:ascii="Comic Sans MS" w:hAnsi="Comic Sans MS"/>
          <w:b/>
          <w:sz w:val="24"/>
        </w:rPr>
        <w:t>5</w:t>
      </w:r>
      <w:r w:rsidR="00B059F7">
        <w:rPr>
          <w:rFonts w:ascii="Comic Sans MS" w:hAnsi="Comic Sans MS"/>
          <w:b/>
          <w:sz w:val="24"/>
        </w:rPr>
        <w:t xml:space="preserve"> CW #2</w:t>
      </w:r>
      <w:bookmarkStart w:id="0" w:name="_GoBack"/>
      <w:bookmarkEnd w:id="0"/>
      <w:r w:rsidR="008D377B">
        <w:rPr>
          <w:rFonts w:ascii="Comic Sans MS" w:hAnsi="Comic Sans MS"/>
          <w:b/>
          <w:sz w:val="24"/>
        </w:rPr>
        <w:tab/>
      </w:r>
      <w:r w:rsidR="00060495">
        <w:rPr>
          <w:rFonts w:ascii="Comic Sans MS" w:hAnsi="Comic Sans MS"/>
          <w:b/>
          <w:sz w:val="24"/>
        </w:rPr>
        <w:t xml:space="preserve">        </w:t>
      </w:r>
      <w:r>
        <w:rPr>
          <w:rFonts w:ascii="Comic Sans MS" w:hAnsi="Comic Sans MS"/>
          <w:b/>
          <w:sz w:val="24"/>
        </w:rPr>
        <w:tab/>
      </w:r>
      <w:r w:rsidR="00305C83" w:rsidRPr="00305C83">
        <w:rPr>
          <w:rFonts w:ascii="Comic Sans MS" w:hAnsi="Comic Sans MS"/>
          <w:b/>
          <w:i/>
          <w:u w:val="single"/>
        </w:rPr>
        <w:t>Write and Graph in Slope-Intercept Form</w:t>
      </w:r>
    </w:p>
    <w:p w:rsidR="00EC542A" w:rsidRDefault="00EC542A" w:rsidP="00A2748D">
      <w:pPr>
        <w:pStyle w:val="NoSpacing"/>
        <w:rPr>
          <w:rFonts w:ascii="Comic Sans MS" w:hAnsi="Comic Sans MS"/>
          <w:b/>
          <w:i/>
          <w:u w:val="single"/>
        </w:rPr>
      </w:pPr>
    </w:p>
    <w:p w:rsidR="00EC542A" w:rsidRPr="00EC542A" w:rsidRDefault="00EC542A" w:rsidP="00A2748D">
      <w:pPr>
        <w:pStyle w:val="NoSpacing"/>
        <w:rPr>
          <w:rFonts w:ascii="Comic Sans MS" w:hAnsi="Comic Sans MS"/>
          <w:sz w:val="24"/>
          <w:szCs w:val="24"/>
        </w:rPr>
      </w:pPr>
      <w:r w:rsidRPr="00EC542A">
        <w:rPr>
          <w:rFonts w:ascii="Comic Sans MS" w:hAnsi="Comic Sans MS"/>
          <w:sz w:val="24"/>
          <w:szCs w:val="24"/>
        </w:rPr>
        <w:t xml:space="preserve">The equation of a line written in the form </w:t>
      </w:r>
      <w:r w:rsidRPr="00EC542A">
        <w:rPr>
          <w:rFonts w:ascii="Comic Sans MS" w:hAnsi="Comic Sans MS"/>
          <w:b/>
          <w:sz w:val="24"/>
          <w:szCs w:val="24"/>
        </w:rPr>
        <w:t xml:space="preserve">y = mx + b </w:t>
      </w:r>
      <w:r w:rsidRPr="00EC542A">
        <w:rPr>
          <w:rFonts w:ascii="Comic Sans MS" w:hAnsi="Comic Sans MS"/>
          <w:sz w:val="24"/>
          <w:szCs w:val="24"/>
        </w:rPr>
        <w:t xml:space="preserve">is said to be in slope-intercept form.  Sometimes we will be given equations that are not written in slope-intercept form. For example, you might be given an equation like 3x+2y=6, this is said to be in standard form, </w:t>
      </w:r>
      <w:r w:rsidRPr="00EC542A">
        <w:rPr>
          <w:rFonts w:ascii="Comic Sans MS" w:hAnsi="Comic Sans MS"/>
          <w:b/>
          <w:sz w:val="24"/>
          <w:szCs w:val="24"/>
        </w:rPr>
        <w:t>Ax + By = C</w:t>
      </w:r>
      <w:r w:rsidRPr="00EC542A">
        <w:rPr>
          <w:rFonts w:ascii="Comic Sans MS" w:hAnsi="Comic Sans MS"/>
          <w:sz w:val="24"/>
          <w:szCs w:val="24"/>
        </w:rPr>
        <w:t xml:space="preserve">. </w:t>
      </w:r>
    </w:p>
    <w:p w:rsidR="00EC542A" w:rsidRPr="00EC542A" w:rsidRDefault="00EC542A" w:rsidP="00A2748D">
      <w:pPr>
        <w:pStyle w:val="NoSpacing"/>
        <w:rPr>
          <w:rFonts w:ascii="Comic Sans MS" w:hAnsi="Comic Sans MS"/>
          <w:sz w:val="24"/>
          <w:szCs w:val="24"/>
        </w:rPr>
      </w:pPr>
    </w:p>
    <w:p w:rsidR="00EC542A" w:rsidRDefault="00EC542A" w:rsidP="00A2748D">
      <w:pPr>
        <w:pStyle w:val="NoSpacing"/>
        <w:rPr>
          <w:rFonts w:ascii="Comic Sans MS" w:hAnsi="Comic Sans MS"/>
          <w:sz w:val="24"/>
          <w:szCs w:val="24"/>
        </w:rPr>
      </w:pPr>
      <w:r w:rsidRPr="00EC542A">
        <w:rPr>
          <w:rFonts w:ascii="Comic Sans MS" w:hAnsi="Comic Sans MS"/>
          <w:b/>
          <w:sz w:val="24"/>
          <w:szCs w:val="24"/>
        </w:rPr>
        <w:t xml:space="preserve">Directions: </w:t>
      </w:r>
      <w:r w:rsidR="009000F3">
        <w:rPr>
          <w:rFonts w:ascii="Comic Sans MS" w:hAnsi="Comic Sans MS"/>
          <w:sz w:val="24"/>
          <w:szCs w:val="24"/>
        </w:rPr>
        <w:t>Classify the form of each linear equation as standard or slope-i</w:t>
      </w:r>
      <w:r w:rsidR="009000F3" w:rsidRPr="009000F3">
        <w:rPr>
          <w:rFonts w:ascii="Comic Sans MS" w:hAnsi="Comic Sans MS"/>
          <w:sz w:val="24"/>
          <w:szCs w:val="24"/>
        </w:rPr>
        <w:t>n</w:t>
      </w:r>
      <w:r w:rsidR="009000F3">
        <w:rPr>
          <w:rFonts w:ascii="Comic Sans MS" w:hAnsi="Comic Sans MS"/>
          <w:sz w:val="24"/>
          <w:szCs w:val="24"/>
        </w:rPr>
        <w:t>tercept</w:t>
      </w:r>
      <w:r w:rsidR="009000F3" w:rsidRPr="009000F3">
        <w:rPr>
          <w:rFonts w:ascii="Comic Sans MS" w:hAnsi="Comic Sans MS"/>
          <w:sz w:val="24"/>
          <w:szCs w:val="24"/>
        </w:rPr>
        <w:t xml:space="preserve">. </w:t>
      </w:r>
    </w:p>
    <w:p w:rsidR="009000F3" w:rsidRDefault="009000F3" w:rsidP="00A2748D">
      <w:pPr>
        <w:pStyle w:val="NoSpacing"/>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9000F3" w:rsidTr="009000F3">
        <w:tc>
          <w:tcPr>
            <w:tcW w:w="2697" w:type="dxa"/>
          </w:tcPr>
          <w:p w:rsidR="009000F3" w:rsidRDefault="009000F3" w:rsidP="009000F3">
            <w:pPr>
              <w:pStyle w:val="NoSpacing"/>
              <w:numPr>
                <w:ilvl w:val="0"/>
                <w:numId w:val="17"/>
              </w:numPr>
              <w:rPr>
                <w:rFonts w:ascii="Comic Sans MS" w:hAnsi="Comic Sans MS"/>
              </w:rPr>
            </w:pPr>
            <m:oMath>
              <m:r>
                <w:rPr>
                  <w:rFonts w:ascii="Cambria Math" w:hAnsi="Cambria Math"/>
                </w:rPr>
                <m:t>x+y=-15</m:t>
              </m:r>
            </m:oMath>
          </w:p>
        </w:tc>
        <w:tc>
          <w:tcPr>
            <w:tcW w:w="2697" w:type="dxa"/>
          </w:tcPr>
          <w:p w:rsidR="009000F3" w:rsidRDefault="009000F3" w:rsidP="009000F3">
            <w:pPr>
              <w:pStyle w:val="NoSpacing"/>
              <w:numPr>
                <w:ilvl w:val="0"/>
                <w:numId w:val="17"/>
              </w:numPr>
              <w:rPr>
                <w:rFonts w:ascii="Comic Sans MS" w:hAnsi="Comic Sans MS"/>
              </w:rPr>
            </w:pPr>
            <m:oMath>
              <m:r>
                <w:rPr>
                  <w:rFonts w:ascii="Cambria Math" w:hAnsi="Cambria Math"/>
                </w:rPr>
                <m:t>2y+8x=1</m:t>
              </m:r>
            </m:oMath>
          </w:p>
        </w:tc>
        <w:tc>
          <w:tcPr>
            <w:tcW w:w="2698" w:type="dxa"/>
          </w:tcPr>
          <w:p w:rsidR="009000F3" w:rsidRDefault="009000F3" w:rsidP="009000F3">
            <w:pPr>
              <w:pStyle w:val="NoSpacing"/>
              <w:numPr>
                <w:ilvl w:val="0"/>
                <w:numId w:val="17"/>
              </w:numPr>
              <w:rPr>
                <w:rFonts w:ascii="Comic Sans MS" w:hAnsi="Comic Sans MS"/>
              </w:rPr>
            </w:pPr>
            <m:oMath>
              <m:r>
                <w:rPr>
                  <w:rFonts w:ascii="Cambria Math" w:hAnsi="Cambria Math"/>
                </w:rPr>
                <m:t>y=3x-2</m:t>
              </m:r>
            </m:oMath>
          </w:p>
        </w:tc>
        <w:tc>
          <w:tcPr>
            <w:tcW w:w="2698" w:type="dxa"/>
          </w:tcPr>
          <w:p w:rsidR="009000F3" w:rsidRDefault="009000F3" w:rsidP="009000F3">
            <w:pPr>
              <w:pStyle w:val="NoSpacing"/>
              <w:numPr>
                <w:ilvl w:val="0"/>
                <w:numId w:val="17"/>
              </w:numPr>
              <w:rPr>
                <w:rFonts w:ascii="Comic Sans MS" w:hAnsi="Comic Sans MS"/>
              </w:rPr>
            </w:pPr>
            <m:oMath>
              <m:r>
                <w:rPr>
                  <w:rFonts w:ascii="Cambria Math" w:hAnsi="Cambria Math"/>
                </w:rPr>
                <m:t>y=1</m:t>
              </m:r>
            </m:oMath>
          </w:p>
          <w:p w:rsidR="009000F3" w:rsidRDefault="009000F3" w:rsidP="009000F3">
            <w:pPr>
              <w:pStyle w:val="NoSpacing"/>
              <w:ind w:left="435"/>
              <w:rPr>
                <w:rFonts w:ascii="Comic Sans MS" w:hAnsi="Comic Sans MS"/>
              </w:rPr>
            </w:pPr>
          </w:p>
          <w:p w:rsidR="009000F3" w:rsidRDefault="009000F3" w:rsidP="009000F3">
            <w:pPr>
              <w:pStyle w:val="NoSpacing"/>
              <w:ind w:left="435"/>
              <w:rPr>
                <w:rFonts w:ascii="Comic Sans MS" w:hAnsi="Comic Sans MS"/>
              </w:rPr>
            </w:pPr>
          </w:p>
        </w:tc>
      </w:tr>
    </w:tbl>
    <w:p w:rsidR="009000F3" w:rsidRDefault="009000F3" w:rsidP="00A2748D">
      <w:pPr>
        <w:pStyle w:val="NoSpacing"/>
        <w:rPr>
          <w:rFonts w:ascii="Comic Sans MS" w:hAnsi="Comic Sans MS"/>
          <w:sz w:val="24"/>
          <w:szCs w:val="24"/>
        </w:rPr>
      </w:pPr>
    </w:p>
    <w:p w:rsidR="00C15801" w:rsidRDefault="00C15801" w:rsidP="00C15801">
      <w:r w:rsidRPr="00EC542A">
        <w:rPr>
          <w:rFonts w:ascii="Comic Sans MS" w:hAnsi="Comic Sans MS"/>
        </w:rPr>
        <w:t>Graph the equation given below. Be ready to discuss your ideas with the class.</w:t>
      </w:r>
    </w:p>
    <w:p w:rsidR="00C15801" w:rsidRDefault="00C15801" w:rsidP="00C15801">
      <w:r>
        <w:rPr>
          <w:noProof/>
        </w:rPr>
        <w:drawing>
          <wp:anchor distT="0" distB="0" distL="114300" distR="114300" simplePos="0" relativeHeight="251659264" behindDoc="0" locked="0" layoutInCell="1" allowOverlap="1" wp14:anchorId="071EC305" wp14:editId="422C4905">
            <wp:simplePos x="0" y="0"/>
            <wp:positionH relativeFrom="column">
              <wp:posOffset>1958340</wp:posOffset>
            </wp:positionH>
            <wp:positionV relativeFrom="paragraph">
              <wp:posOffset>30480</wp:posOffset>
            </wp:positionV>
            <wp:extent cx="2948940" cy="2948940"/>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
                    <a:srcRect/>
                    <a:stretch>
                      <a:fillRect/>
                    </a:stretch>
                  </pic:blipFill>
                  <pic:spPr bwMode="auto">
                    <a:xfrm>
                      <a:off x="0" y="0"/>
                      <a:ext cx="2948940" cy="2948940"/>
                    </a:xfrm>
                    <a:prstGeom prst="rect">
                      <a:avLst/>
                    </a:prstGeom>
                    <a:noFill/>
                    <a:ln w="9525">
                      <a:noFill/>
                      <a:miter lim="800000"/>
                      <a:headEnd/>
                      <a:tailEnd/>
                    </a:ln>
                  </pic:spPr>
                </pic:pic>
              </a:graphicData>
            </a:graphic>
          </wp:anchor>
        </w:drawing>
      </w:r>
    </w:p>
    <w:p w:rsidR="00C15801" w:rsidRPr="005D36F5" w:rsidRDefault="00C15801" w:rsidP="00C15801">
      <w:pPr>
        <w:rPr>
          <w:i/>
        </w:rPr>
      </w:pPr>
      <w:r w:rsidRPr="005D36F5">
        <w:rPr>
          <w:i/>
        </w:rPr>
        <w:t>4x+2y=8</w:t>
      </w:r>
    </w:p>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Default="00C15801" w:rsidP="00C15801"/>
    <w:p w:rsidR="00C15801" w:rsidRPr="009000F3" w:rsidRDefault="00C15801" w:rsidP="00C15801">
      <w:pPr>
        <w:rPr>
          <w:rFonts w:ascii="Comic Sans MS" w:hAnsi="Comic Sans MS"/>
        </w:rPr>
      </w:pPr>
      <w:r w:rsidRPr="009000F3">
        <w:rPr>
          <w:rFonts w:ascii="Comic Sans MS" w:hAnsi="Comic Sans MS"/>
        </w:rPr>
        <w:t>Write down how to graph an equation that is not written in Slope-Intercept Form in the space below.</w:t>
      </w:r>
    </w:p>
    <w:p w:rsidR="00C15801" w:rsidRDefault="00C15801" w:rsidP="00C15801">
      <w:pPr>
        <w:rPr>
          <w:color w:val="FF0000"/>
        </w:rPr>
      </w:pPr>
    </w:p>
    <w:p w:rsidR="00C15801" w:rsidRDefault="00C15801" w:rsidP="00C15801">
      <w:pPr>
        <w:rPr>
          <w:color w:val="FF0000"/>
        </w:rPr>
      </w:pPr>
    </w:p>
    <w:p w:rsidR="00C15801" w:rsidRDefault="00C15801"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r>
        <w:rPr>
          <w:noProof/>
        </w:rPr>
        <w:lastRenderedPageBreak/>
        <w:drawing>
          <wp:inline distT="0" distB="0" distL="0" distR="0" wp14:anchorId="73A23AEA" wp14:editId="3876A5A6">
            <wp:extent cx="6505094"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085" t="20926" r="37499" b="51161"/>
                    <a:stretch/>
                  </pic:blipFill>
                  <pic:spPr bwMode="auto">
                    <a:xfrm>
                      <a:off x="0" y="0"/>
                      <a:ext cx="6515878" cy="2461524"/>
                    </a:xfrm>
                    <a:prstGeom prst="rect">
                      <a:avLst/>
                    </a:prstGeom>
                    <a:ln>
                      <a:noFill/>
                    </a:ln>
                    <a:extLst>
                      <a:ext uri="{53640926-AAD7-44D8-BBD7-CCE9431645EC}">
                        <a14:shadowObscured xmlns:a14="http://schemas.microsoft.com/office/drawing/2010/main"/>
                      </a:ext>
                    </a:extLst>
                  </pic:spPr>
                </pic:pic>
              </a:graphicData>
            </a:graphic>
          </wp:inline>
        </w:drawing>
      </w: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9000F3" w:rsidRDefault="009000F3" w:rsidP="00C15801">
      <w:pPr>
        <w:rPr>
          <w:color w:val="FF0000"/>
        </w:rPr>
      </w:pPr>
    </w:p>
    <w:p w:rsidR="00C15801" w:rsidRDefault="00C15801" w:rsidP="00C15801"/>
    <w:tbl>
      <w:tblPr>
        <w:tblStyle w:val="TableGrid"/>
        <w:tblW w:w="0" w:type="auto"/>
        <w:tblInd w:w="108" w:type="dxa"/>
        <w:tblLook w:val="04A0" w:firstRow="1" w:lastRow="0" w:firstColumn="1" w:lastColumn="0" w:noHBand="0" w:noVBand="1"/>
      </w:tblPr>
      <w:tblGrid>
        <w:gridCol w:w="10682"/>
      </w:tblGrid>
      <w:tr w:rsidR="009000F3" w:rsidRPr="00010AFB" w:rsidTr="005468A0">
        <w:tc>
          <w:tcPr>
            <w:tcW w:w="10682" w:type="dxa"/>
            <w:tcBorders>
              <w:bottom w:val="single" w:sz="4" w:space="0" w:color="auto"/>
            </w:tcBorders>
          </w:tcPr>
          <w:p w:rsidR="009000F3" w:rsidRPr="009000F3" w:rsidRDefault="009000F3" w:rsidP="00C15801">
            <w:pPr>
              <w:pStyle w:val="ListParagraph"/>
              <w:numPr>
                <w:ilvl w:val="0"/>
                <w:numId w:val="15"/>
              </w:numPr>
              <w:spacing w:after="200" w:line="276" w:lineRule="auto"/>
              <w:rPr>
                <w:rFonts w:ascii="Comic Sans MS" w:eastAsiaTheme="minorEastAsia" w:hAnsi="Comic Sans MS"/>
              </w:rPr>
            </w:pPr>
            <w:r w:rsidRPr="009000F3">
              <w:rPr>
                <w:rFonts w:ascii="Comic Sans MS" w:hAnsi="Comic Sans MS"/>
                <w:noProof/>
              </w:rPr>
              <w:drawing>
                <wp:anchor distT="0" distB="0" distL="114300" distR="114300" simplePos="0" relativeHeight="251673600" behindDoc="0" locked="0" layoutInCell="1" allowOverlap="1" wp14:anchorId="2BC5F4A3" wp14:editId="6446EDD3">
                  <wp:simplePos x="0" y="0"/>
                  <wp:positionH relativeFrom="column">
                    <wp:posOffset>3669030</wp:posOffset>
                  </wp:positionH>
                  <wp:positionV relativeFrom="paragraph">
                    <wp:posOffset>-23495</wp:posOffset>
                  </wp:positionV>
                  <wp:extent cx="2714625" cy="2714625"/>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
                          <a:srcRect/>
                          <a:stretch>
                            <a:fillRect/>
                          </a:stretch>
                        </pic:blipFill>
                        <pic:spPr bwMode="auto">
                          <a:xfrm>
                            <a:off x="0" y="0"/>
                            <a:ext cx="2714625"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00F3">
              <w:rPr>
                <w:rFonts w:ascii="Comic Sans MS" w:hAnsi="Comic Sans MS"/>
                <w:noProof/>
              </w:rPr>
              <w:t xml:space="preserve">Graph </w:t>
            </w:r>
            <w:r w:rsidRPr="009000F3">
              <w:rPr>
                <w:rFonts w:ascii="Comic Sans MS" w:eastAsiaTheme="minorEastAsia" w:hAnsi="Comic Sans MS"/>
                <w:noProof/>
                <w:position w:val="-10"/>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5.5pt;height:14.25pt" o:ole="">
                  <v:imagedata r:id="rId7" o:title=""/>
                </v:shape>
                <o:OLEObject Type="Embed" ProgID="Equation.DSMT4" ShapeID="_x0000_i1034" DrawAspect="Content" ObjectID="_1622979350" r:id="rId8"/>
              </w:object>
            </w:r>
            <w:r w:rsidRPr="009000F3">
              <w:rPr>
                <w:rFonts w:ascii="Comic Sans MS" w:eastAsiaTheme="minorEastAsia" w:hAnsi="Comic Sans MS"/>
                <w:noProof/>
              </w:rPr>
              <w:t xml:space="preserve"> HINT: Isolate the y using inverse operations. </w:t>
            </w:r>
          </w:p>
          <w:p w:rsidR="009000F3" w:rsidRDefault="009000F3" w:rsidP="009D2186">
            <w:pPr>
              <w:pStyle w:val="ListParagraph"/>
              <w:spacing w:after="200" w:line="276" w:lineRule="auto"/>
              <w:ind w:left="360"/>
              <w:rPr>
                <w:rFonts w:eastAsiaTheme="minorEastAsia"/>
                <w:color w:val="FF0000"/>
              </w:rPr>
            </w:pPr>
          </w:p>
          <w:p w:rsidR="009000F3" w:rsidRPr="00010AFB" w:rsidRDefault="009000F3" w:rsidP="009D2186">
            <w:pPr>
              <w:pStyle w:val="ListParagraph"/>
              <w:ind w:left="360"/>
            </w:pPr>
          </w:p>
          <w:p w:rsidR="009000F3" w:rsidRDefault="009000F3" w:rsidP="009D2186">
            <w:pPr>
              <w:pStyle w:val="ListParagraph"/>
              <w:ind w:left="360"/>
              <w:jc w:val="center"/>
            </w:pPr>
          </w:p>
          <w:p w:rsidR="009000F3" w:rsidRDefault="009000F3" w:rsidP="009D2186">
            <w:pPr>
              <w:pStyle w:val="ListParagraph"/>
              <w:ind w:left="360"/>
              <w:jc w:val="center"/>
            </w:pPr>
          </w:p>
          <w:p w:rsidR="009000F3" w:rsidRDefault="009000F3" w:rsidP="009D2186">
            <w:pPr>
              <w:pStyle w:val="ListParagraph"/>
              <w:ind w:left="360"/>
              <w:jc w:val="center"/>
            </w:pPr>
          </w:p>
          <w:p w:rsidR="009000F3" w:rsidRDefault="009000F3" w:rsidP="009D2186">
            <w:pPr>
              <w:pStyle w:val="ListParagraph"/>
              <w:ind w:left="360"/>
              <w:jc w:val="center"/>
            </w:pPr>
          </w:p>
          <w:p w:rsidR="009000F3" w:rsidRDefault="009000F3" w:rsidP="009D2186">
            <w:pPr>
              <w:pStyle w:val="ListParagraph"/>
              <w:ind w:left="360"/>
              <w:jc w:val="center"/>
            </w:pPr>
          </w:p>
          <w:p w:rsidR="009000F3" w:rsidRDefault="009000F3" w:rsidP="009D2186">
            <w:pPr>
              <w:pStyle w:val="ListParagraph"/>
              <w:ind w:left="360"/>
              <w:jc w:val="center"/>
            </w:pPr>
          </w:p>
          <w:p w:rsidR="009000F3" w:rsidRDefault="009000F3" w:rsidP="009D2186">
            <w:pPr>
              <w:pStyle w:val="ListParagraph"/>
              <w:ind w:left="360"/>
              <w:jc w:val="center"/>
            </w:pPr>
          </w:p>
          <w:p w:rsidR="009000F3" w:rsidRDefault="009000F3" w:rsidP="009D2186">
            <w:pPr>
              <w:pStyle w:val="ListParagraph"/>
              <w:ind w:left="360"/>
              <w:jc w:val="center"/>
            </w:pPr>
          </w:p>
          <w:p w:rsidR="009000F3" w:rsidRDefault="009000F3" w:rsidP="009000F3"/>
          <w:p w:rsidR="009000F3" w:rsidRDefault="009000F3" w:rsidP="009D2186">
            <w:pPr>
              <w:pStyle w:val="ListParagraph"/>
              <w:ind w:left="360"/>
              <w:jc w:val="center"/>
            </w:pPr>
          </w:p>
          <w:p w:rsidR="009000F3" w:rsidRDefault="009000F3" w:rsidP="009D2186">
            <w:pPr>
              <w:pStyle w:val="ListParagraph"/>
              <w:ind w:left="360"/>
              <w:jc w:val="center"/>
            </w:pPr>
          </w:p>
          <w:p w:rsidR="009000F3" w:rsidRPr="00010AFB" w:rsidRDefault="009000F3" w:rsidP="009D2186">
            <w:pPr>
              <w:pStyle w:val="ListParagraph"/>
              <w:ind w:left="360"/>
              <w:jc w:val="center"/>
            </w:pPr>
          </w:p>
        </w:tc>
      </w:tr>
      <w:tr w:rsidR="009000F3" w:rsidRPr="005D4897" w:rsidTr="001A77B5">
        <w:tc>
          <w:tcPr>
            <w:tcW w:w="10682" w:type="dxa"/>
          </w:tcPr>
          <w:p w:rsidR="009000F3" w:rsidRPr="009000F3" w:rsidRDefault="00B059F7" w:rsidP="00C15801">
            <w:pPr>
              <w:pStyle w:val="ListParagraph"/>
              <w:numPr>
                <w:ilvl w:val="0"/>
                <w:numId w:val="15"/>
              </w:numPr>
              <w:spacing w:after="200" w:line="276" w:lineRule="auto"/>
              <w:rPr>
                <w:rFonts w:ascii="Comic Sans MS" w:hAnsi="Comic Sans MS"/>
              </w:rPr>
            </w:pPr>
            <w:r w:rsidRPr="009000F3">
              <w:rPr>
                <w:rFonts w:ascii="Comic Sans MS" w:hAnsi="Comic Sans MS"/>
                <w:noProof/>
              </w:rPr>
              <w:drawing>
                <wp:anchor distT="0" distB="0" distL="114300" distR="114300" simplePos="0" relativeHeight="251678720" behindDoc="0" locked="0" layoutInCell="1" allowOverlap="1" wp14:anchorId="424ABABE" wp14:editId="47EAEB75">
                  <wp:simplePos x="0" y="0"/>
                  <wp:positionH relativeFrom="column">
                    <wp:posOffset>3669030</wp:posOffset>
                  </wp:positionH>
                  <wp:positionV relativeFrom="paragraph">
                    <wp:posOffset>26670</wp:posOffset>
                  </wp:positionV>
                  <wp:extent cx="2695575" cy="269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
                          <a:srcRect/>
                          <a:stretch>
                            <a:fillRect/>
                          </a:stretch>
                        </pic:blipFill>
                        <pic:spPr bwMode="auto">
                          <a:xfrm>
                            <a:off x="0" y="0"/>
                            <a:ext cx="2695575" cy="2695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00F3" w:rsidRPr="009000F3">
              <w:rPr>
                <w:rFonts w:ascii="Comic Sans MS" w:eastAsiaTheme="minorEastAsia" w:hAnsi="Comic Sans MS"/>
              </w:rPr>
              <w:t xml:space="preserve">Graph </w:t>
            </w:r>
            <w:r w:rsidR="009000F3" w:rsidRPr="009000F3">
              <w:rPr>
                <w:rFonts w:ascii="Comic Sans MS" w:eastAsiaTheme="minorEastAsia" w:hAnsi="Comic Sans MS"/>
                <w:noProof/>
                <w:position w:val="-10"/>
              </w:rPr>
              <w:object w:dxaOrig="1280" w:dyaOrig="320">
                <v:shape id="_x0000_i1042" type="#_x0000_t75" style="width:66pt;height:14.25pt" o:ole="">
                  <v:imagedata r:id="rId9" o:title=""/>
                </v:shape>
                <o:OLEObject Type="Embed" ProgID="Equation.DSMT4" ShapeID="_x0000_i1042" DrawAspect="Content" ObjectID="_1622979351" r:id="rId10"/>
              </w:object>
            </w:r>
            <w:r w:rsidR="009000F3" w:rsidRPr="009000F3">
              <w:rPr>
                <w:rFonts w:ascii="Comic Sans MS" w:eastAsiaTheme="minorEastAsia" w:hAnsi="Comic Sans MS"/>
                <w:noProof/>
              </w:rPr>
              <w:t xml:space="preserve"> </w:t>
            </w:r>
            <w:r w:rsidR="009000F3" w:rsidRPr="009000F3">
              <w:rPr>
                <w:rFonts w:ascii="Comic Sans MS" w:eastAsiaTheme="minorEastAsia" w:hAnsi="Comic Sans MS"/>
                <w:noProof/>
              </w:rPr>
              <w:t>HINT: Isolate the y using inverse operations.</w:t>
            </w:r>
          </w:p>
          <w:p w:rsidR="009000F3" w:rsidRDefault="009000F3" w:rsidP="009D2186">
            <w:pPr>
              <w:pStyle w:val="ListParagraph"/>
              <w:spacing w:after="200" w:line="276" w:lineRule="auto"/>
              <w:ind w:left="360"/>
              <w:rPr>
                <w:i/>
              </w:rPr>
            </w:pPr>
          </w:p>
          <w:p w:rsidR="009000F3" w:rsidRDefault="009000F3" w:rsidP="009D2186">
            <w:pPr>
              <w:pStyle w:val="ListParagraph"/>
              <w:spacing w:after="200" w:line="276" w:lineRule="auto"/>
              <w:ind w:left="360"/>
              <w:rPr>
                <w:i/>
              </w:rPr>
            </w:pPr>
          </w:p>
          <w:p w:rsidR="009000F3" w:rsidRDefault="009000F3" w:rsidP="009D2186">
            <w:pPr>
              <w:pStyle w:val="ListParagraph"/>
              <w:spacing w:after="200" w:line="276" w:lineRule="auto"/>
              <w:ind w:left="360"/>
              <w:rPr>
                <w:i/>
              </w:rPr>
            </w:pPr>
          </w:p>
          <w:p w:rsidR="009000F3" w:rsidRDefault="009000F3" w:rsidP="009D2186">
            <w:pPr>
              <w:pStyle w:val="ListParagraph"/>
              <w:spacing w:after="200" w:line="276" w:lineRule="auto"/>
              <w:ind w:left="360"/>
              <w:rPr>
                <w:i/>
              </w:rPr>
            </w:pPr>
          </w:p>
          <w:p w:rsidR="009000F3" w:rsidRDefault="009000F3" w:rsidP="009D2186">
            <w:pPr>
              <w:pStyle w:val="ListParagraph"/>
              <w:spacing w:after="200" w:line="276" w:lineRule="auto"/>
              <w:ind w:left="360"/>
              <w:rPr>
                <w:i/>
              </w:rPr>
            </w:pPr>
          </w:p>
          <w:p w:rsidR="009000F3" w:rsidRDefault="009000F3" w:rsidP="009D2186">
            <w:pPr>
              <w:pStyle w:val="ListParagraph"/>
              <w:spacing w:after="200" w:line="276" w:lineRule="auto"/>
              <w:ind w:left="360"/>
              <w:rPr>
                <w:i/>
              </w:rPr>
            </w:pPr>
          </w:p>
          <w:p w:rsidR="009000F3" w:rsidRPr="00B059F7" w:rsidRDefault="009000F3" w:rsidP="00B059F7">
            <w:pPr>
              <w:spacing w:after="200" w:line="276" w:lineRule="auto"/>
              <w:rPr>
                <w:i/>
              </w:rPr>
            </w:pPr>
          </w:p>
          <w:p w:rsidR="00B059F7" w:rsidRDefault="00B059F7" w:rsidP="00B059F7">
            <w:pPr>
              <w:spacing w:after="200" w:line="276" w:lineRule="auto"/>
              <w:rPr>
                <w:rFonts w:eastAsia="Times New Roman"/>
              </w:rPr>
            </w:pPr>
          </w:p>
          <w:p w:rsidR="00B059F7" w:rsidRDefault="00B059F7" w:rsidP="00B059F7"/>
          <w:p w:rsidR="009000F3" w:rsidRPr="00B059F7" w:rsidRDefault="009000F3" w:rsidP="00B059F7">
            <w:r>
              <w:rPr>
                <w:noProof/>
              </w:rPr>
              <w:drawing>
                <wp:anchor distT="0" distB="0" distL="114300" distR="114300" simplePos="0" relativeHeight="251676672" behindDoc="0" locked="0" layoutInCell="1" allowOverlap="1" wp14:anchorId="07C4FC10" wp14:editId="2B06A896">
                  <wp:simplePos x="0" y="0"/>
                  <wp:positionH relativeFrom="column">
                    <wp:posOffset>125095</wp:posOffset>
                  </wp:positionH>
                  <wp:positionV relativeFrom="paragraph">
                    <wp:posOffset>3018790</wp:posOffset>
                  </wp:positionV>
                  <wp:extent cx="3017520" cy="3017520"/>
                  <wp:effectExtent l="0" t="0" r="0" b="0"/>
                  <wp:wrapNone/>
                  <wp:docPr id="10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
                          <a:srcRect/>
                          <a:stretch>
                            <a:fillRect/>
                          </a:stretch>
                        </pic:blipFill>
                        <pic:spPr bwMode="auto">
                          <a:xfrm>
                            <a:off x="0" y="0"/>
                            <a:ext cx="3017520" cy="3017520"/>
                          </a:xfrm>
                          <a:prstGeom prst="rect">
                            <a:avLst/>
                          </a:prstGeom>
                          <a:noFill/>
                          <a:ln w="9525">
                            <a:noFill/>
                            <a:miter lim="800000"/>
                            <a:headEnd/>
                            <a:tailEnd/>
                          </a:ln>
                        </pic:spPr>
                      </pic:pic>
                    </a:graphicData>
                  </a:graphic>
                </wp:anchor>
              </w:drawing>
            </w:r>
          </w:p>
        </w:tc>
      </w:tr>
      <w:tr w:rsidR="00B059F7" w:rsidRPr="00010AFB" w:rsidTr="00086FA6">
        <w:tc>
          <w:tcPr>
            <w:tcW w:w="10682" w:type="dxa"/>
          </w:tcPr>
          <w:p w:rsidR="00B059F7" w:rsidRPr="00B059F7" w:rsidRDefault="00B059F7" w:rsidP="00C15801">
            <w:pPr>
              <w:pStyle w:val="ListParagraph"/>
              <w:numPr>
                <w:ilvl w:val="0"/>
                <w:numId w:val="15"/>
              </w:numPr>
              <w:rPr>
                <w:rFonts w:ascii="Comic Sans MS" w:eastAsiaTheme="minorEastAsia" w:hAnsi="Comic Sans MS"/>
                <w:noProof/>
              </w:rPr>
            </w:pPr>
            <w:r w:rsidRPr="009E41FF">
              <w:rPr>
                <w:rFonts w:eastAsiaTheme="minorEastAsia"/>
                <w:noProof/>
              </w:rPr>
              <w:lastRenderedPageBreak/>
              <w:drawing>
                <wp:anchor distT="0" distB="0" distL="114300" distR="114300" simplePos="0" relativeHeight="251680768" behindDoc="0" locked="0" layoutInCell="1" allowOverlap="1" wp14:anchorId="0B5B9F14" wp14:editId="54F26C26">
                  <wp:simplePos x="0" y="0"/>
                  <wp:positionH relativeFrom="column">
                    <wp:posOffset>3855720</wp:posOffset>
                  </wp:positionH>
                  <wp:positionV relativeFrom="paragraph">
                    <wp:posOffset>47625</wp:posOffset>
                  </wp:positionV>
                  <wp:extent cx="2655570" cy="2655570"/>
                  <wp:effectExtent l="0" t="0" r="0" b="0"/>
                  <wp:wrapNone/>
                  <wp:docPr id="107"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
                          <a:srcRect/>
                          <a:stretch>
                            <a:fillRect/>
                          </a:stretch>
                        </pic:blipFill>
                        <pic:spPr bwMode="auto">
                          <a:xfrm>
                            <a:off x="0" y="0"/>
                            <a:ext cx="2655570" cy="2655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59F7">
              <w:rPr>
                <w:rFonts w:ascii="Comic Sans MS" w:eastAsiaTheme="minorEastAsia" w:hAnsi="Comic Sans MS"/>
                <w:noProof/>
              </w:rPr>
              <w:t xml:space="preserve">Graph </w:t>
            </w:r>
            <w:r w:rsidRPr="00B059F7">
              <w:rPr>
                <w:rFonts w:ascii="Comic Sans MS" w:eastAsiaTheme="minorEastAsia" w:hAnsi="Comic Sans MS"/>
                <w:noProof/>
                <w:position w:val="-10"/>
              </w:rPr>
              <w:object w:dxaOrig="1140" w:dyaOrig="320">
                <v:shape id="_x0000_i1058" type="#_x0000_t75" style="width:58.5pt;height:14.25pt" o:ole="">
                  <v:imagedata r:id="rId11" o:title=""/>
                </v:shape>
                <o:OLEObject Type="Embed" ProgID="Equation.DSMT4" ShapeID="_x0000_i1058" DrawAspect="Content" ObjectID="_1622979352" r:id="rId12"/>
              </w:object>
            </w:r>
          </w:p>
          <w:p w:rsidR="00B059F7" w:rsidRDefault="00B059F7" w:rsidP="009D2186">
            <w:pPr>
              <w:rPr>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Pr="00010AFB" w:rsidRDefault="00B059F7" w:rsidP="009D2186">
            <w:pPr>
              <w:pStyle w:val="ListParagraph"/>
              <w:ind w:left="0"/>
              <w:jc w:val="center"/>
              <w:rPr>
                <w:rFonts w:eastAsiaTheme="minorEastAsia"/>
                <w:noProof/>
              </w:rPr>
            </w:pPr>
          </w:p>
        </w:tc>
      </w:tr>
      <w:tr w:rsidR="00B059F7" w:rsidTr="00967212">
        <w:tc>
          <w:tcPr>
            <w:tcW w:w="10682" w:type="dxa"/>
          </w:tcPr>
          <w:p w:rsidR="00B059F7" w:rsidRDefault="00B059F7" w:rsidP="00C15801">
            <w:pPr>
              <w:pStyle w:val="ListParagraph"/>
              <w:numPr>
                <w:ilvl w:val="0"/>
                <w:numId w:val="15"/>
              </w:numPr>
              <w:rPr>
                <w:rFonts w:eastAsiaTheme="minorEastAsia"/>
                <w:noProof/>
              </w:rPr>
            </w:pPr>
            <w:r>
              <w:rPr>
                <w:rFonts w:eastAsiaTheme="minorEastAsia"/>
                <w:noProof/>
              </w:rPr>
              <w:drawing>
                <wp:anchor distT="0" distB="0" distL="114300" distR="114300" simplePos="0" relativeHeight="251681792" behindDoc="0" locked="0" layoutInCell="1" allowOverlap="1" wp14:anchorId="7BC9371C" wp14:editId="715416AB">
                  <wp:simplePos x="0" y="0"/>
                  <wp:positionH relativeFrom="column">
                    <wp:posOffset>3841115</wp:posOffset>
                  </wp:positionH>
                  <wp:positionV relativeFrom="paragraph">
                    <wp:posOffset>-30480</wp:posOffset>
                  </wp:positionV>
                  <wp:extent cx="2655570" cy="2655570"/>
                  <wp:effectExtent l="0" t="0" r="0" b="0"/>
                  <wp:wrapNone/>
                  <wp:docPr id="112"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
                          <a:srcRect/>
                          <a:stretch>
                            <a:fillRect/>
                          </a:stretch>
                        </pic:blipFill>
                        <pic:spPr bwMode="auto">
                          <a:xfrm>
                            <a:off x="0" y="0"/>
                            <a:ext cx="2655570" cy="2655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EastAsia"/>
                <w:noProof/>
              </w:rPr>
              <w:t>Graph</w:t>
            </w:r>
            <w:r w:rsidRPr="00010AFB">
              <w:rPr>
                <w:rFonts w:eastAsiaTheme="minorEastAsia"/>
                <w:noProof/>
                <w:position w:val="-10"/>
              </w:rPr>
              <w:object w:dxaOrig="1500" w:dyaOrig="320">
                <v:shape id="_x0000_i1062" type="#_x0000_t75" style="width:77.25pt;height:14.25pt" o:ole="">
                  <v:imagedata r:id="rId13" o:title=""/>
                </v:shape>
                <o:OLEObject Type="Embed" ProgID="Equation.DSMT4" ShapeID="_x0000_i1062" DrawAspect="Content" ObjectID="_1622979353" r:id="rId14"/>
              </w:object>
            </w:r>
          </w:p>
          <w:p w:rsidR="00B059F7" w:rsidRDefault="00B059F7" w:rsidP="009D2186">
            <w:pPr>
              <w:pStyle w:val="ListParagraph"/>
              <w:ind w:left="360"/>
              <w:jc w:val="center"/>
              <w:rPr>
                <w:i/>
              </w:rPr>
            </w:pPr>
          </w:p>
          <w:p w:rsidR="00B059F7" w:rsidRDefault="00B059F7" w:rsidP="009D2186">
            <w:pPr>
              <w:pStyle w:val="ListParagraph"/>
              <w:ind w:left="360"/>
              <w:jc w:val="center"/>
              <w:rPr>
                <w:rFonts w:eastAsiaTheme="minorEastAsia"/>
                <w:noProof/>
              </w:rPr>
            </w:pPr>
          </w:p>
          <w:p w:rsidR="00B059F7" w:rsidRDefault="00B059F7" w:rsidP="009D2186">
            <w:pPr>
              <w:pStyle w:val="ListParagraph"/>
              <w:ind w:left="360"/>
              <w:jc w:val="center"/>
              <w:rPr>
                <w:rFonts w:eastAsiaTheme="minorEastAsia"/>
                <w:noProof/>
              </w:rPr>
            </w:pPr>
          </w:p>
          <w:p w:rsidR="00B059F7" w:rsidRDefault="00B059F7" w:rsidP="009D2186">
            <w:pPr>
              <w:pStyle w:val="ListParagraph"/>
              <w:ind w:left="360"/>
              <w:jc w:val="center"/>
              <w:rPr>
                <w:rFonts w:eastAsiaTheme="minorEastAsia"/>
                <w:noProof/>
              </w:rPr>
            </w:pPr>
          </w:p>
          <w:p w:rsidR="00B059F7" w:rsidRDefault="00B059F7" w:rsidP="009D2186">
            <w:pPr>
              <w:pStyle w:val="ListParagraph"/>
              <w:ind w:left="360"/>
              <w:jc w:val="center"/>
              <w:rPr>
                <w:rFonts w:eastAsiaTheme="minorEastAsia"/>
                <w:noProof/>
              </w:rPr>
            </w:pPr>
          </w:p>
          <w:p w:rsidR="00B059F7" w:rsidRDefault="00B059F7" w:rsidP="009D2186">
            <w:pPr>
              <w:pStyle w:val="ListParagraph"/>
              <w:ind w:left="360"/>
              <w:jc w:val="center"/>
              <w:rPr>
                <w:rFonts w:eastAsiaTheme="minorEastAsia"/>
                <w:noProof/>
              </w:rPr>
            </w:pPr>
          </w:p>
          <w:p w:rsidR="00B059F7" w:rsidRDefault="00B059F7" w:rsidP="009D2186">
            <w:pPr>
              <w:pStyle w:val="ListParagraph"/>
              <w:ind w:left="360"/>
              <w:jc w:val="center"/>
              <w:rPr>
                <w:rFonts w:eastAsiaTheme="minorEastAsia"/>
                <w:noProof/>
              </w:rPr>
            </w:pPr>
          </w:p>
          <w:p w:rsidR="00B059F7" w:rsidRDefault="00B059F7" w:rsidP="00B059F7">
            <w:pPr>
              <w:rPr>
                <w:noProof/>
              </w:rPr>
            </w:pPr>
          </w:p>
          <w:p w:rsidR="00B059F7" w:rsidRPr="00B059F7" w:rsidRDefault="00B059F7" w:rsidP="00B059F7">
            <w:pPr>
              <w:rPr>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tc>
      </w:tr>
      <w:tr w:rsidR="00B059F7" w:rsidTr="00894C1A">
        <w:tc>
          <w:tcPr>
            <w:tcW w:w="10682" w:type="dxa"/>
          </w:tcPr>
          <w:p w:rsidR="00B059F7" w:rsidRDefault="00B059F7" w:rsidP="00C15801">
            <w:pPr>
              <w:pStyle w:val="ListParagraph"/>
              <w:numPr>
                <w:ilvl w:val="0"/>
                <w:numId w:val="15"/>
              </w:numPr>
              <w:rPr>
                <w:rFonts w:eastAsiaTheme="minorEastAsia"/>
                <w:noProof/>
              </w:rPr>
            </w:pPr>
            <w:r>
              <w:rPr>
                <w:rFonts w:eastAsiaTheme="minorEastAsia"/>
                <w:noProof/>
              </w:rPr>
              <w:drawing>
                <wp:anchor distT="0" distB="0" distL="114300" distR="114300" simplePos="0" relativeHeight="251683840" behindDoc="0" locked="0" layoutInCell="1" allowOverlap="1" wp14:anchorId="100C191D" wp14:editId="3B2C146C">
                  <wp:simplePos x="0" y="0"/>
                  <wp:positionH relativeFrom="column">
                    <wp:posOffset>3819525</wp:posOffset>
                  </wp:positionH>
                  <wp:positionV relativeFrom="paragraph">
                    <wp:posOffset>-57785</wp:posOffset>
                  </wp:positionV>
                  <wp:extent cx="2676525" cy="2676525"/>
                  <wp:effectExtent l="0" t="0" r="0" b="0"/>
                  <wp:wrapNone/>
                  <wp:docPr id="111"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
                          <a:srcRect/>
                          <a:stretch>
                            <a:fillRect/>
                          </a:stretch>
                        </pic:blipFill>
                        <pic:spPr bwMode="auto">
                          <a:xfrm>
                            <a:off x="0" y="0"/>
                            <a:ext cx="2676525" cy="267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EastAsia"/>
                <w:noProof/>
              </w:rPr>
              <w:t>Graph</w:t>
            </w:r>
            <w:r w:rsidRPr="00010AFB">
              <w:rPr>
                <w:rFonts w:eastAsiaTheme="minorEastAsia"/>
                <w:noProof/>
                <w:position w:val="-10"/>
              </w:rPr>
              <w:object w:dxaOrig="1760" w:dyaOrig="320">
                <v:shape id="_x0000_i1064" type="#_x0000_t75" style="width:90.75pt;height:14.25pt" o:ole="">
                  <v:imagedata r:id="rId15" o:title=""/>
                </v:shape>
                <o:OLEObject Type="Embed" ProgID="Equation.DSMT4" ShapeID="_x0000_i1064" DrawAspect="Content" ObjectID="_1622979354" r:id="rId16"/>
              </w:object>
            </w: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i/>
              </w:rPr>
            </w:pPr>
          </w:p>
          <w:p w:rsidR="00B059F7" w:rsidRDefault="00B059F7" w:rsidP="009D2186">
            <w:pPr>
              <w:pStyle w:val="ListParagraph"/>
              <w:ind w:left="360"/>
              <w:rPr>
                <w:rFonts w:eastAsiaTheme="minorEastAsia"/>
                <w:noProof/>
              </w:rPr>
            </w:pPr>
          </w:p>
          <w:p w:rsidR="00B059F7" w:rsidRDefault="00B059F7" w:rsidP="009D2186">
            <w:pPr>
              <w:pStyle w:val="ListParagraph"/>
              <w:ind w:left="360"/>
              <w:rPr>
                <w:rFonts w:eastAsiaTheme="minorEastAsia"/>
                <w:noProof/>
              </w:rPr>
            </w:pPr>
          </w:p>
          <w:p w:rsidR="00B059F7" w:rsidRPr="00B059F7" w:rsidRDefault="00B059F7" w:rsidP="00B059F7">
            <w:pPr>
              <w:rPr>
                <w:noProof/>
              </w:rPr>
            </w:pPr>
          </w:p>
        </w:tc>
      </w:tr>
    </w:tbl>
    <w:p w:rsidR="00C15801" w:rsidRDefault="00C15801" w:rsidP="00A2748D">
      <w:pPr>
        <w:pStyle w:val="NoSpacing"/>
      </w:pPr>
    </w:p>
    <w:p w:rsidR="00C15801" w:rsidRDefault="00C15801" w:rsidP="00A2748D">
      <w:pPr>
        <w:pStyle w:val="NoSpacing"/>
      </w:pPr>
    </w:p>
    <w:p w:rsidR="00B059F7" w:rsidRDefault="00B059F7" w:rsidP="00A2748D">
      <w:pPr>
        <w:pStyle w:val="NoSpacing"/>
      </w:pPr>
    </w:p>
    <w:p w:rsidR="00B059F7" w:rsidRDefault="00B059F7" w:rsidP="00A2748D">
      <w:pPr>
        <w:pStyle w:val="NoSpacing"/>
      </w:pPr>
    </w:p>
    <w:p w:rsidR="00B059F7" w:rsidRDefault="00B059F7" w:rsidP="00A2748D">
      <w:pPr>
        <w:pStyle w:val="NoSpacing"/>
      </w:pPr>
    </w:p>
    <w:p w:rsidR="00B059F7" w:rsidRDefault="00B059F7" w:rsidP="00A2748D">
      <w:pPr>
        <w:pStyle w:val="NoSpacing"/>
      </w:pPr>
    </w:p>
    <w:p w:rsidR="00C15801" w:rsidRDefault="00C15801" w:rsidP="00C15801">
      <w:pPr>
        <w:pStyle w:val="ListParagraph"/>
        <w:numPr>
          <w:ilvl w:val="0"/>
          <w:numId w:val="15"/>
        </w:numPr>
        <w:spacing w:after="200" w:line="276" w:lineRule="auto"/>
      </w:pPr>
      <w:r>
        <w:lastRenderedPageBreak/>
        <w:t xml:space="preserve">The Hernandez family wants to eat out on Monday night. Salads cost $8.00 each and sandwiches cost $6.00 each.  They have a gift card for $42 and want to spend all of it. Let </w:t>
      </w:r>
      <w:r w:rsidRPr="004B6607">
        <w:rPr>
          <w:i/>
        </w:rPr>
        <w:t>x</w:t>
      </w:r>
      <w:r>
        <w:t xml:space="preserve"> represent the number of salads that the family can buy and </w:t>
      </w:r>
      <w:r w:rsidRPr="004B6607">
        <w:rPr>
          <w:i/>
        </w:rPr>
        <w:t>y</w:t>
      </w:r>
      <w:r>
        <w:t xml:space="preserve"> represent the number of sandwiches that they can buy.</w:t>
      </w:r>
    </w:p>
    <w:p w:rsidR="00C15801" w:rsidRDefault="00C15801" w:rsidP="00C15801">
      <w:pPr>
        <w:pStyle w:val="ListParagraph"/>
        <w:spacing w:after="200" w:line="276" w:lineRule="auto"/>
        <w:ind w:left="360"/>
      </w:pPr>
    </w:p>
    <w:p w:rsidR="00C15801" w:rsidRDefault="00C15801" w:rsidP="00C15801">
      <w:pPr>
        <w:pStyle w:val="ListParagraph"/>
        <w:numPr>
          <w:ilvl w:val="0"/>
          <w:numId w:val="16"/>
        </w:numPr>
        <w:spacing w:after="200" w:line="276" w:lineRule="auto"/>
      </w:pPr>
      <w:r>
        <w:t>Write an equation that represents all the possible combinations of salads and sandwiches that they can buy with $42.</w:t>
      </w:r>
    </w:p>
    <w:p w:rsidR="00C15801" w:rsidRDefault="00C15801" w:rsidP="00C15801">
      <w:pPr>
        <w:pStyle w:val="ListParagraph"/>
        <w:ind w:left="1440"/>
      </w:pPr>
    </w:p>
    <w:p w:rsidR="00B059F7" w:rsidRDefault="00B059F7" w:rsidP="00C15801">
      <w:pPr>
        <w:pStyle w:val="ListParagraph"/>
        <w:ind w:left="1440"/>
      </w:pPr>
    </w:p>
    <w:p w:rsidR="00B059F7" w:rsidRPr="007A03B9" w:rsidRDefault="00B059F7" w:rsidP="00C15801">
      <w:pPr>
        <w:pStyle w:val="ListParagraph"/>
        <w:ind w:left="1440"/>
        <w:rPr>
          <w:rFonts w:ascii="Cambria Math" w:hAnsi="Cambria Math"/>
          <w:oMath/>
        </w:rPr>
      </w:pPr>
    </w:p>
    <w:p w:rsidR="00B059F7" w:rsidRPr="00B059F7" w:rsidRDefault="00B059F7" w:rsidP="00B059F7">
      <w:pPr>
        <w:spacing w:after="200" w:line="276" w:lineRule="auto"/>
      </w:pPr>
    </w:p>
    <w:p w:rsidR="00C15801" w:rsidRDefault="00B059F7" w:rsidP="00C15801">
      <w:pPr>
        <w:pStyle w:val="ListParagraph"/>
        <w:numPr>
          <w:ilvl w:val="0"/>
          <w:numId w:val="16"/>
        </w:numPr>
        <w:spacing w:after="200" w:line="276" w:lineRule="auto"/>
      </w:pPr>
      <w:r>
        <w:rPr>
          <w:i/>
          <w:noProof/>
        </w:rPr>
        <w:drawing>
          <wp:anchor distT="0" distB="0" distL="114300" distR="114300" simplePos="0" relativeHeight="251671552" behindDoc="0" locked="0" layoutInCell="1" allowOverlap="1" wp14:anchorId="38E29981" wp14:editId="6827BF48">
            <wp:simplePos x="0" y="0"/>
            <wp:positionH relativeFrom="column">
              <wp:posOffset>76200</wp:posOffset>
            </wp:positionH>
            <wp:positionV relativeFrom="paragraph">
              <wp:posOffset>175895</wp:posOffset>
            </wp:positionV>
            <wp:extent cx="5113020" cy="3375660"/>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7"/>
                    <a:srcRect/>
                    <a:stretch>
                      <a:fillRect/>
                    </a:stretch>
                  </pic:blipFill>
                  <pic:spPr bwMode="auto">
                    <a:xfrm>
                      <a:off x="0" y="0"/>
                      <a:ext cx="5113020" cy="3375660"/>
                    </a:xfrm>
                    <a:prstGeom prst="rect">
                      <a:avLst/>
                    </a:prstGeom>
                    <a:noFill/>
                    <a:ln w="9525">
                      <a:noFill/>
                      <a:miter lim="800000"/>
                      <a:headEnd/>
                      <a:tailEnd/>
                    </a:ln>
                  </pic:spPr>
                </pic:pic>
              </a:graphicData>
            </a:graphic>
          </wp:anchor>
        </w:drawing>
      </w:r>
      <w:r w:rsidR="00C15801">
        <w:t>Graph this equation to show all the different salad and sandwich combinations.</w:t>
      </w:r>
      <w:r w:rsidR="00C15801" w:rsidRPr="008258DF">
        <w:t xml:space="preserve"> </w:t>
      </w:r>
    </w:p>
    <w:p w:rsidR="00C15801" w:rsidRDefault="00C15801" w:rsidP="00C15801">
      <w:pPr>
        <w:pStyle w:val="ListParagraph"/>
        <w:ind w:left="1440"/>
        <w:rPr>
          <w:i/>
        </w:rPr>
      </w:pPr>
    </w:p>
    <w:p w:rsidR="00C15801" w:rsidRDefault="00B059F7" w:rsidP="00C15801">
      <w:pPr>
        <w:pStyle w:val="ListParagraph"/>
        <w:ind w:left="1440"/>
        <w:rPr>
          <w:i/>
        </w:rPr>
      </w:pPr>
      <w:r>
        <w:rPr>
          <w:noProof/>
          <w:color w:val="FF0000"/>
        </w:rPr>
        <w:drawing>
          <wp:anchor distT="0" distB="0" distL="114300" distR="114300" simplePos="0" relativeHeight="251670528" behindDoc="0" locked="0" layoutInCell="1" allowOverlap="1" wp14:anchorId="7E436923" wp14:editId="7B254C89">
            <wp:simplePos x="0" y="0"/>
            <wp:positionH relativeFrom="column">
              <wp:posOffset>5191125</wp:posOffset>
            </wp:positionH>
            <wp:positionV relativeFrom="paragraph">
              <wp:posOffset>10795</wp:posOffset>
            </wp:positionV>
            <wp:extent cx="1430655" cy="1120775"/>
            <wp:effectExtent l="0" t="0" r="0" b="0"/>
            <wp:wrapNone/>
            <wp:docPr id="157" name="Picture 157" descr="http://openclipart.org/image/300px/svg_to_png/194414/sandwich-p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clipart.org/image/300px/svg_to_png/194414/sandwich-parts.png"/>
                    <pic:cNvPicPr>
                      <a:picLocks noChangeAspect="1" noChangeArrowheads="1"/>
                    </pic:cNvPicPr>
                  </pic:nvPicPr>
                  <pic:blipFill>
                    <a:blip r:embed="rId18"/>
                    <a:srcRect/>
                    <a:stretch>
                      <a:fillRect/>
                    </a:stretch>
                  </pic:blipFill>
                  <pic:spPr bwMode="auto">
                    <a:xfrm>
                      <a:off x="0" y="0"/>
                      <a:ext cx="1430655" cy="1120775"/>
                    </a:xfrm>
                    <a:prstGeom prst="rect">
                      <a:avLst/>
                    </a:prstGeom>
                    <a:noFill/>
                    <a:ln w="9525">
                      <a:noFill/>
                      <a:miter lim="800000"/>
                      <a:headEnd/>
                      <a:tailEnd/>
                    </a:ln>
                  </pic:spPr>
                </pic:pic>
              </a:graphicData>
            </a:graphic>
          </wp:anchor>
        </w:drawing>
      </w: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r w:rsidRPr="00361F34">
        <w:rPr>
          <w:i/>
        </w:rPr>
        <w:t xml:space="preserve"> </w:t>
      </w: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rPr>
          <w:i/>
        </w:rPr>
      </w:pPr>
    </w:p>
    <w:p w:rsidR="00C15801" w:rsidRDefault="00C15801" w:rsidP="00C15801">
      <w:pPr>
        <w:pStyle w:val="ListParagraph"/>
        <w:ind w:left="1440"/>
      </w:pPr>
    </w:p>
    <w:p w:rsidR="00C15801" w:rsidRDefault="00C15801" w:rsidP="00C15801">
      <w:pPr>
        <w:pStyle w:val="ListParagraph"/>
        <w:numPr>
          <w:ilvl w:val="0"/>
          <w:numId w:val="16"/>
        </w:numPr>
        <w:spacing w:after="200" w:line="276" w:lineRule="auto"/>
      </w:pPr>
      <w:r>
        <w:t xml:space="preserve">What do the ordered pairs on the graph represent? </w:t>
      </w: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Pr="00060496" w:rsidRDefault="00C15801" w:rsidP="00C15801">
      <w:pPr>
        <w:pStyle w:val="ListParagraph"/>
        <w:ind w:left="1440"/>
        <w:rPr>
          <w:color w:val="FF0000"/>
        </w:rPr>
      </w:pPr>
    </w:p>
    <w:p w:rsidR="00C15801" w:rsidRDefault="00C15801" w:rsidP="00C15801">
      <w:pPr>
        <w:pStyle w:val="ListParagraph"/>
        <w:numPr>
          <w:ilvl w:val="0"/>
          <w:numId w:val="16"/>
        </w:numPr>
        <w:spacing w:after="200" w:line="276" w:lineRule="auto"/>
      </w:pPr>
      <w:r>
        <w:t>List the realistic combinations for the order. Mark the ordered pairs on the graph that represent these combinations.  Explain why these are the only solutions that would work in the real world.</w:t>
      </w: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Default="00C15801" w:rsidP="00C15801">
      <w:pPr>
        <w:pStyle w:val="ListParagraph"/>
        <w:ind w:left="1440"/>
        <w:rPr>
          <w:color w:val="FF0000"/>
        </w:rPr>
      </w:pPr>
    </w:p>
    <w:p w:rsidR="00C15801" w:rsidRPr="00B059F7" w:rsidRDefault="00B059F7" w:rsidP="00A2748D">
      <w:pPr>
        <w:pStyle w:val="NoSpacing"/>
        <w:rPr>
          <w:rFonts w:ascii="Comic Sans MS" w:hAnsi="Comic Sans MS"/>
          <w:sz w:val="24"/>
          <w:szCs w:val="24"/>
        </w:rPr>
      </w:pPr>
      <w:r w:rsidRPr="00B059F7">
        <w:rPr>
          <w:rFonts w:ascii="Comic Sans MS" w:hAnsi="Comic Sans MS"/>
          <w:sz w:val="24"/>
          <w:szCs w:val="24"/>
        </w:rPr>
        <w:t>“</w:t>
      </w:r>
      <w:r>
        <w:rPr>
          <w:rFonts w:ascii="Comic Sans MS" w:hAnsi="Comic Sans MS"/>
          <w:sz w:val="24"/>
          <w:szCs w:val="24"/>
        </w:rPr>
        <w:t>Every day do something that will inch you closer to a better tomorrow.” –Doug Firebaugh</w:t>
      </w:r>
    </w:p>
    <w:sectPr w:rsidR="00C15801" w:rsidRPr="00B059F7" w:rsidSect="008D37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524"/>
    <w:multiLevelType w:val="hybridMultilevel"/>
    <w:tmpl w:val="5A60A8C0"/>
    <w:lvl w:ilvl="0" w:tplc="56D20922">
      <w:start w:val="17"/>
      <w:numFmt w:val="decimal"/>
      <w:lvlText w:val="%1."/>
      <w:lvlJc w:val="left"/>
      <w:pPr>
        <w:ind w:left="144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840EE"/>
    <w:multiLevelType w:val="hybridMultilevel"/>
    <w:tmpl w:val="5A60A8C0"/>
    <w:lvl w:ilvl="0" w:tplc="56D20922">
      <w:start w:val="17"/>
      <w:numFmt w:val="decimal"/>
      <w:lvlText w:val="%1."/>
      <w:lvlJc w:val="left"/>
      <w:pPr>
        <w:ind w:left="144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E4813"/>
    <w:multiLevelType w:val="hybridMultilevel"/>
    <w:tmpl w:val="5A60A8C0"/>
    <w:lvl w:ilvl="0" w:tplc="56D20922">
      <w:start w:val="17"/>
      <w:numFmt w:val="decimal"/>
      <w:lvlText w:val="%1."/>
      <w:lvlJc w:val="left"/>
      <w:pPr>
        <w:ind w:left="144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67086"/>
    <w:multiLevelType w:val="hybridMultilevel"/>
    <w:tmpl w:val="AB5EDCD8"/>
    <w:lvl w:ilvl="0" w:tplc="0409000F">
      <w:start w:val="1"/>
      <w:numFmt w:val="decimal"/>
      <w:lvlText w:val="%1."/>
      <w:lvlJc w:val="left"/>
      <w:pPr>
        <w:ind w:left="360" w:hanging="360"/>
      </w:pPr>
      <w:rPr>
        <w:rFonts w:hint="default"/>
      </w:rPr>
    </w:lvl>
    <w:lvl w:ilvl="1" w:tplc="814A69A6">
      <w:start w:val="1"/>
      <w:numFmt w:val="lowerLetter"/>
      <w:lvlText w:val="%2."/>
      <w:lvlJc w:val="left"/>
      <w:pPr>
        <w:ind w:left="180" w:hanging="360"/>
      </w:pPr>
      <w:rPr>
        <w:b w:val="0"/>
      </w:rPr>
    </w:lvl>
    <w:lvl w:ilvl="2" w:tplc="9BF81DF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AA0B20"/>
    <w:multiLevelType w:val="hybridMultilevel"/>
    <w:tmpl w:val="97C84CA6"/>
    <w:lvl w:ilvl="0" w:tplc="9344063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F2B05"/>
    <w:multiLevelType w:val="hybridMultilevel"/>
    <w:tmpl w:val="B2D40694"/>
    <w:lvl w:ilvl="0" w:tplc="D950551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B6754"/>
    <w:multiLevelType w:val="hybridMultilevel"/>
    <w:tmpl w:val="C202829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3" w15:restartNumberingAfterBreak="0">
    <w:nsid w:val="59A71B2C"/>
    <w:multiLevelType w:val="hybridMultilevel"/>
    <w:tmpl w:val="4EE072F6"/>
    <w:lvl w:ilvl="0" w:tplc="0600830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5C947451"/>
    <w:multiLevelType w:val="hybridMultilevel"/>
    <w:tmpl w:val="1F44F85E"/>
    <w:lvl w:ilvl="0" w:tplc="6D7CA6D0">
      <w:start w:val="1"/>
      <w:numFmt w:val="lowerLetter"/>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CD5F2B"/>
    <w:multiLevelType w:val="hybridMultilevel"/>
    <w:tmpl w:val="E384BDB0"/>
    <w:lvl w:ilvl="0" w:tplc="9344063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57E9F"/>
    <w:multiLevelType w:val="hybridMultilevel"/>
    <w:tmpl w:val="8334F448"/>
    <w:lvl w:ilvl="0" w:tplc="9344063A">
      <w:start w:val="6"/>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6"/>
  </w:num>
  <w:num w:numId="3">
    <w:abstractNumId w:val="7"/>
  </w:num>
  <w:num w:numId="4">
    <w:abstractNumId w:val="1"/>
  </w:num>
  <w:num w:numId="5">
    <w:abstractNumId w:val="9"/>
  </w:num>
  <w:num w:numId="6">
    <w:abstractNumId w:val="10"/>
  </w:num>
  <w:num w:numId="7">
    <w:abstractNumId w:val="5"/>
  </w:num>
  <w:num w:numId="8">
    <w:abstractNumId w:val="0"/>
  </w:num>
  <w:num w:numId="9">
    <w:abstractNumId w:val="3"/>
  </w:num>
  <w:num w:numId="10">
    <w:abstractNumId w:val="2"/>
  </w:num>
  <w:num w:numId="11">
    <w:abstractNumId w:val="15"/>
  </w:num>
  <w:num w:numId="12">
    <w:abstractNumId w:val="16"/>
  </w:num>
  <w:num w:numId="13">
    <w:abstractNumId w:val="4"/>
  </w:num>
  <w:num w:numId="14">
    <w:abstractNumId w:val="12"/>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60495"/>
    <w:rsid w:val="00133810"/>
    <w:rsid w:val="00305C83"/>
    <w:rsid w:val="00406F76"/>
    <w:rsid w:val="00413FEB"/>
    <w:rsid w:val="00565DA8"/>
    <w:rsid w:val="00617A4A"/>
    <w:rsid w:val="00641C76"/>
    <w:rsid w:val="00643E85"/>
    <w:rsid w:val="006E15ED"/>
    <w:rsid w:val="00752038"/>
    <w:rsid w:val="007F339C"/>
    <w:rsid w:val="00881F37"/>
    <w:rsid w:val="00892D57"/>
    <w:rsid w:val="008A0C35"/>
    <w:rsid w:val="008D377B"/>
    <w:rsid w:val="008F1412"/>
    <w:rsid w:val="009000F3"/>
    <w:rsid w:val="00931022"/>
    <w:rsid w:val="009424A4"/>
    <w:rsid w:val="00A2748D"/>
    <w:rsid w:val="00A3635D"/>
    <w:rsid w:val="00B059F7"/>
    <w:rsid w:val="00BA0D4A"/>
    <w:rsid w:val="00C15801"/>
    <w:rsid w:val="00C202AF"/>
    <w:rsid w:val="00D67790"/>
    <w:rsid w:val="00D83B0C"/>
    <w:rsid w:val="00DF6BE3"/>
    <w:rsid w:val="00E9444A"/>
    <w:rsid w:val="00EC542A"/>
    <w:rsid w:val="00F0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05CD1"/>
  <w15:docId w15:val="{EA7D443F-0EA0-4D1D-9F79-D31FA840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677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autoRedefine/>
    <w:uiPriority w:val="9"/>
    <w:qFormat/>
    <w:rsid w:val="00406F76"/>
    <w:pPr>
      <w:jc w:val="both"/>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06F76"/>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8D3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77B"/>
    <w:rPr>
      <w:rFonts w:ascii="Lucida Grande" w:eastAsiaTheme="minorEastAsia" w:hAnsi="Lucida Grande" w:cs="Lucida Grande"/>
      <w:sz w:val="18"/>
      <w:szCs w:val="18"/>
    </w:rPr>
  </w:style>
  <w:style w:type="character" w:styleId="PlaceholderText">
    <w:name w:val="Placeholder Text"/>
    <w:basedOn w:val="DefaultParagraphFont"/>
    <w:uiPriority w:val="99"/>
    <w:semiHidden/>
    <w:rsid w:val="008D377B"/>
    <w:rPr>
      <w:color w:val="808080"/>
    </w:rPr>
  </w:style>
  <w:style w:type="character" w:customStyle="1" w:styleId="Heading1Char">
    <w:name w:val="Heading 1 Char"/>
    <w:basedOn w:val="DefaultParagraphFont"/>
    <w:link w:val="Heading1"/>
    <w:rsid w:val="00D677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2019-06-25T20:49:00Z</dcterms:created>
  <dcterms:modified xsi:type="dcterms:W3CDTF">2019-06-25T20:49:00Z</dcterms:modified>
</cp:coreProperties>
</file>